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40DA" w14:textId="77777777" w:rsidR="00DE478F" w:rsidRPr="00DE478F" w:rsidRDefault="00DE478F" w:rsidP="00DE478F">
      <w:pPr>
        <w:spacing w:after="12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DE478F">
        <w:rPr>
          <w:rFonts w:ascii="Times New Roman" w:hAnsi="Times New Roman"/>
          <w:b/>
          <w:iCs/>
          <w:sz w:val="24"/>
          <w:szCs w:val="24"/>
        </w:rPr>
        <w:t xml:space="preserve">Excelentíssimo Senhor Danilo Barros, Prefeito Municipal de Paulínia, </w:t>
      </w:r>
    </w:p>
    <w:p w14:paraId="1737BF7E" w14:textId="77777777" w:rsidR="00DE478F" w:rsidRPr="00DE478F" w:rsidRDefault="00DE478F" w:rsidP="00DE478F">
      <w:pPr>
        <w:tabs>
          <w:tab w:val="left" w:pos="3255"/>
        </w:tabs>
        <w:spacing w:after="12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0BA0583" w14:textId="10FAEC30" w:rsidR="00DE478F" w:rsidRPr="00DE478F" w:rsidRDefault="00DE478F" w:rsidP="00DE478F">
      <w:pPr>
        <w:tabs>
          <w:tab w:val="left" w:pos="3255"/>
        </w:tabs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478F">
        <w:rPr>
          <w:rFonts w:ascii="Times New Roman" w:hAnsi="Times New Roman"/>
          <w:b/>
          <w:bCs/>
          <w:sz w:val="24"/>
          <w:szCs w:val="24"/>
        </w:rPr>
        <w:t>Assunto: Cumprimento da progressão vertical das Leis Complementares nº 65 e 66 de 2017, em 2025, e seus efeitos para todos os demais atos administrativos similares do Poder Executivo Municipal.</w:t>
      </w:r>
    </w:p>
    <w:p w14:paraId="0B724A09" w14:textId="77777777" w:rsidR="00DE478F" w:rsidRPr="00DE478F" w:rsidRDefault="00DE478F" w:rsidP="00DE478F">
      <w:pPr>
        <w:tabs>
          <w:tab w:val="left" w:pos="3255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8EEDC6" w14:textId="77777777" w:rsidR="00DE478F" w:rsidRPr="00DE478F" w:rsidRDefault="00DE478F" w:rsidP="00DE478F">
      <w:pPr>
        <w:tabs>
          <w:tab w:val="left" w:pos="3255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4488BE" w14:textId="15CB3D2D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78F">
        <w:rPr>
          <w:rFonts w:ascii="Times New Roman" w:hAnsi="Times New Roman"/>
          <w:b/>
          <w:iCs/>
          <w:sz w:val="24"/>
          <w:szCs w:val="24"/>
        </w:rPr>
        <w:t xml:space="preserve">Eu, </w:t>
      </w:r>
      <w:r>
        <w:rPr>
          <w:rFonts w:ascii="Times New Roman" w:hAnsi="Times New Roman"/>
          <w:b/>
          <w:iCs/>
          <w:sz w:val="24"/>
          <w:szCs w:val="24"/>
        </w:rPr>
        <w:t>_____</w:t>
      </w:r>
      <w:r w:rsidRPr="00DE478F">
        <w:rPr>
          <w:rFonts w:ascii="Times New Roman" w:hAnsi="Times New Roman"/>
          <w:b/>
          <w:iCs/>
          <w:sz w:val="24"/>
          <w:szCs w:val="24"/>
        </w:rPr>
        <w:t xml:space="preserve">___________________________________________________________, </w:t>
      </w:r>
      <w:r w:rsidRPr="00DE478F">
        <w:rPr>
          <w:rFonts w:ascii="Times New Roman" w:hAnsi="Times New Roman"/>
          <w:bCs/>
          <w:iCs/>
          <w:sz w:val="24"/>
          <w:szCs w:val="24"/>
        </w:rPr>
        <w:t xml:space="preserve">servidor(a) público(a) municipal do cargo </w:t>
      </w:r>
      <w:r>
        <w:rPr>
          <w:rFonts w:ascii="Times New Roman" w:hAnsi="Times New Roman"/>
          <w:bCs/>
          <w:iCs/>
          <w:sz w:val="24"/>
          <w:szCs w:val="24"/>
        </w:rPr>
        <w:t>____</w:t>
      </w:r>
      <w:r w:rsidRPr="00DE478F">
        <w:rPr>
          <w:rFonts w:ascii="Times New Roman" w:hAnsi="Times New Roman"/>
          <w:bCs/>
          <w:iCs/>
          <w:sz w:val="24"/>
          <w:szCs w:val="24"/>
        </w:rPr>
        <w:t>____________________________________, registrado(a) sob a matrícula nº ____________, ve</w:t>
      </w:r>
      <w:r>
        <w:rPr>
          <w:rFonts w:ascii="Times New Roman" w:hAnsi="Times New Roman"/>
          <w:bCs/>
          <w:iCs/>
          <w:sz w:val="24"/>
          <w:szCs w:val="24"/>
        </w:rPr>
        <w:t>nho</w:t>
      </w:r>
      <w:r w:rsidRPr="00DE478F">
        <w:rPr>
          <w:rFonts w:ascii="Times New Roman" w:hAnsi="Times New Roman"/>
          <w:bCs/>
          <w:iCs/>
          <w:sz w:val="24"/>
          <w:szCs w:val="24"/>
        </w:rPr>
        <w:t>, respeitosamente, perante Vossa Excelência informar e ao final requerer o que segue:</w:t>
      </w:r>
    </w:p>
    <w:p w14:paraId="183EA343" w14:textId="374350A0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78F">
        <w:rPr>
          <w:rFonts w:ascii="Times New Roman" w:hAnsi="Times New Roman"/>
          <w:bCs/>
          <w:iCs/>
          <w:sz w:val="24"/>
          <w:szCs w:val="24"/>
        </w:rPr>
        <w:t xml:space="preserve">É certo que </w:t>
      </w:r>
      <w:r>
        <w:rPr>
          <w:rFonts w:ascii="Times New Roman" w:hAnsi="Times New Roman"/>
          <w:bCs/>
          <w:iCs/>
          <w:sz w:val="24"/>
          <w:szCs w:val="24"/>
        </w:rPr>
        <w:t>fiz</w:t>
      </w:r>
      <w:r w:rsidRPr="00DE478F">
        <w:rPr>
          <w:rFonts w:ascii="Times New Roman" w:hAnsi="Times New Roman"/>
          <w:bCs/>
          <w:iCs/>
          <w:sz w:val="24"/>
          <w:szCs w:val="24"/>
        </w:rPr>
        <w:t xml:space="preserve"> pedido de progressão vertical para evolução funcional </w:t>
      </w:r>
      <w:r w:rsidRPr="00D9415F">
        <w:rPr>
          <w:rFonts w:ascii="Times New Roman" w:hAnsi="Times New Roman"/>
          <w:bCs/>
          <w:iCs/>
          <w:sz w:val="24"/>
          <w:szCs w:val="24"/>
        </w:rPr>
        <w:t>por meio do processo administrativo nº ___________, sendo deferido pela</w:t>
      </w:r>
      <w:r>
        <w:rPr>
          <w:rFonts w:ascii="Times New Roman" w:hAnsi="Times New Roman"/>
          <w:bCs/>
          <w:iCs/>
          <w:sz w:val="24"/>
          <w:szCs w:val="24"/>
        </w:rPr>
        <w:t xml:space="preserve"> Prefeitura</w:t>
      </w:r>
      <w:r w:rsidR="0071038F">
        <w:rPr>
          <w:rFonts w:ascii="Times New Roman" w:hAnsi="Times New Roman"/>
          <w:bCs/>
          <w:iCs/>
          <w:sz w:val="24"/>
          <w:szCs w:val="24"/>
        </w:rPr>
        <w:t>.</w:t>
      </w:r>
    </w:p>
    <w:p w14:paraId="575C0D50" w14:textId="4CCF23C5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478F">
        <w:rPr>
          <w:rFonts w:ascii="Times New Roman" w:hAnsi="Times New Roman"/>
          <w:bCs/>
          <w:iCs/>
          <w:sz w:val="24"/>
          <w:szCs w:val="24"/>
        </w:rPr>
        <w:t>Todavia, até o momento não houve o cumprimento desse ato administrativo, com o respectivo efeito financeiro determinado.</w:t>
      </w:r>
    </w:p>
    <w:p w14:paraId="285D17C3" w14:textId="6908D652" w:rsid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Eis então que me deparo com </w:t>
      </w:r>
      <w:r w:rsidRPr="00DE478F">
        <w:rPr>
          <w:rFonts w:ascii="Times New Roman" w:hAnsi="Times New Roman"/>
          <w:sz w:val="24"/>
          <w:szCs w:val="24"/>
        </w:rPr>
        <w:t>a</w:t>
      </w:r>
      <w:r w:rsidRPr="00DE478F">
        <w:rPr>
          <w:rFonts w:ascii="Times New Roman" w:hAnsi="Times New Roman"/>
          <w:iCs/>
          <w:sz w:val="24"/>
          <w:szCs w:val="24"/>
        </w:rPr>
        <w:t xml:space="preserve"> publicação do edital de habilitação para progressão vertical nº 01/2025 no Diário Oficial de 24 de abril de 2025 (edição n. 2512)</w:t>
      </w:r>
      <w:r>
        <w:rPr>
          <w:rFonts w:ascii="Times New Roman" w:hAnsi="Times New Roman"/>
          <w:iCs/>
          <w:sz w:val="24"/>
          <w:szCs w:val="24"/>
        </w:rPr>
        <w:t>, e, agora, na virada do mês de junho para julho, os respectivos enquadramentos e pagamentos para esses servidores que foram contemplados na referida lista.</w:t>
      </w:r>
    </w:p>
    <w:p w14:paraId="5A8E3F4F" w14:textId="180E8ECD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Que bom que a Prefeitura finalmente cumpriu a lei, e garantiu o direito aos servidores dessa lista. Entretanto, é completamente injusto que eu não receba, quando eles estão recebendo, vez que meu deferimento é anterior. Tenho tanto direito quanto eles. A Prefeitura deve corrigir isso, imediatamente, sob pena de responder por improbidade administrativa.</w:t>
      </w:r>
    </w:p>
    <w:p w14:paraId="4DD7DA7B" w14:textId="77777777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E478F">
        <w:rPr>
          <w:rFonts w:ascii="Times New Roman" w:hAnsi="Times New Roman"/>
          <w:sz w:val="24"/>
          <w:szCs w:val="24"/>
        </w:rPr>
        <w:t>Como se sabe, a Administração Pública é regida sobre o prisma da Constituição Federal, a Lei Orgânica do Município, o Estatuto dos servidores públicos além dos respectivos planos de carreira, e subordinado ao Direito Administrativo e todo ordenamento legal, com preceitos elementares quanto à legalidade do ato administrativo, com impessoalidade, isonomia, razoabilidade, proporcionalidade, moralidade, eficiência, publicidade e legalidade.</w:t>
      </w:r>
    </w:p>
    <w:p w14:paraId="6CE58310" w14:textId="77777777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sz w:val="24"/>
          <w:szCs w:val="24"/>
          <w:u w:val="single"/>
        </w:rPr>
      </w:pPr>
      <w:r w:rsidRPr="00DE478F">
        <w:rPr>
          <w:rFonts w:ascii="Times New Roman" w:hAnsi="Times New Roman"/>
          <w:sz w:val="24"/>
          <w:szCs w:val="24"/>
          <w:u w:val="single"/>
        </w:rPr>
        <w:t>Ou seja, não se trata do Prefeito X ou Y, mas de atos da Administração Pública.</w:t>
      </w:r>
    </w:p>
    <w:p w14:paraId="3BE1E99C" w14:textId="77777777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sz w:val="24"/>
          <w:szCs w:val="24"/>
          <w:u w:val="single"/>
        </w:rPr>
      </w:pPr>
      <w:r w:rsidRPr="00DE478F">
        <w:rPr>
          <w:rFonts w:ascii="Times New Roman" w:hAnsi="Times New Roman"/>
          <w:sz w:val="24"/>
          <w:szCs w:val="24"/>
          <w:u w:val="single"/>
        </w:rPr>
        <w:t>Desta feita, inadmissível a resposta que tem sido apresentada pela atual gestão, de que “não se trata de responsabilidade da atual gestão”.</w:t>
      </w:r>
    </w:p>
    <w:p w14:paraId="64CBD59E" w14:textId="77777777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DE478F">
        <w:rPr>
          <w:rFonts w:ascii="Times New Roman" w:hAnsi="Times New Roman"/>
          <w:b/>
          <w:bCs/>
          <w:sz w:val="24"/>
          <w:szCs w:val="24"/>
        </w:rPr>
        <w:lastRenderedPageBreak/>
        <w:t>Ora, se a Administração Pública deferiu administrativamente, há que se cumprir o efeito legal decorrente. Não há o que se discutir. Não há fundamento legal, sob pena de desvio de finalidade, selecionar quais pessoas terem seu nome publicado, e, posteriormente, reenquadrado e com pagamento corrigido.</w:t>
      </w:r>
    </w:p>
    <w:p w14:paraId="73592829" w14:textId="0BD051C2" w:rsidR="00DE478F" w:rsidRPr="00DE478F" w:rsidRDefault="00DE478F" w:rsidP="000F4F81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E478F">
        <w:rPr>
          <w:rFonts w:ascii="Times New Roman" w:hAnsi="Times New Roman"/>
          <w:b/>
          <w:bCs/>
          <w:sz w:val="24"/>
          <w:szCs w:val="24"/>
        </w:rPr>
        <w:t>Assim, sob pena de improbidade administrativa, inclusive diante de ato doloso, consciente e reiterado, requer-se imediata publicação d</w:t>
      </w:r>
      <w:r w:rsidR="000F4F81">
        <w:rPr>
          <w:rFonts w:ascii="Times New Roman" w:hAnsi="Times New Roman"/>
          <w:b/>
          <w:bCs/>
          <w:sz w:val="24"/>
          <w:szCs w:val="24"/>
        </w:rPr>
        <w:t xml:space="preserve">o meu nome como habilitado(a) à evolução funcional, </w:t>
      </w:r>
      <w:r w:rsidRPr="00DE478F">
        <w:rPr>
          <w:rFonts w:ascii="Times New Roman" w:hAnsi="Times New Roman"/>
          <w:b/>
          <w:bCs/>
          <w:sz w:val="24"/>
          <w:szCs w:val="24"/>
        </w:rPr>
        <w:t>e, em seguida, imediatamente, ainda para esse mês de pagamento, sejam garantidos efeitos administrativos e financeiros decorrentes de tal deferimento realizado pela Administração Pública</w:t>
      </w:r>
      <w:r w:rsidR="000F4F81">
        <w:rPr>
          <w:rFonts w:ascii="Times New Roman" w:hAnsi="Times New Roman"/>
          <w:b/>
          <w:bCs/>
          <w:sz w:val="24"/>
          <w:szCs w:val="24"/>
        </w:rPr>
        <w:t>.</w:t>
      </w:r>
    </w:p>
    <w:p w14:paraId="3E669678" w14:textId="31BD200F" w:rsidR="00DE478F" w:rsidRPr="00DE478F" w:rsidRDefault="000F4F81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Não obstante, é necessário </w:t>
      </w:r>
      <w:r w:rsidR="00DE478F" w:rsidRPr="00DE478F">
        <w:rPr>
          <w:rFonts w:ascii="Times New Roman" w:hAnsi="Times New Roman"/>
          <w:b/>
          <w:bCs/>
          <w:sz w:val="24"/>
          <w:szCs w:val="24"/>
        </w:rPr>
        <w:t>garantir o devido pagamento dos valores retroativos.</w:t>
      </w:r>
      <w:r w:rsidR="00DE478F" w:rsidRPr="00DE478F">
        <w:rPr>
          <w:rFonts w:ascii="Times New Roman" w:hAnsi="Times New Roman"/>
          <w:sz w:val="24"/>
          <w:szCs w:val="24"/>
        </w:rPr>
        <w:t xml:space="preserve"> </w:t>
      </w:r>
    </w:p>
    <w:p w14:paraId="65E78297" w14:textId="419C2086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DE478F">
        <w:rPr>
          <w:rFonts w:ascii="Times New Roman" w:hAnsi="Times New Roman"/>
          <w:b/>
          <w:bCs/>
          <w:iCs/>
          <w:sz w:val="24"/>
          <w:szCs w:val="24"/>
        </w:rPr>
        <w:t xml:space="preserve">Assim, requer-se que haja a </w:t>
      </w:r>
      <w:r w:rsidRPr="00DE478F">
        <w:rPr>
          <w:rFonts w:ascii="Times New Roman" w:hAnsi="Times New Roman"/>
          <w:b/>
          <w:bCs/>
          <w:sz w:val="24"/>
          <w:szCs w:val="24"/>
        </w:rPr>
        <w:t xml:space="preserve">publicação em Diário Oficial com minha habilitação para o </w:t>
      </w:r>
      <w:r w:rsidR="002E0C8F" w:rsidRPr="00D96F9A">
        <w:rPr>
          <w:rFonts w:ascii="Times New Roman" w:hAnsi="Times New Roman"/>
          <w:b/>
          <w:bCs/>
          <w:sz w:val="24"/>
          <w:szCs w:val="24"/>
        </w:rPr>
        <w:t>próximo</w:t>
      </w:r>
      <w:r w:rsidR="002E0C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478F">
        <w:rPr>
          <w:rFonts w:ascii="Times New Roman" w:hAnsi="Times New Roman"/>
          <w:b/>
          <w:bCs/>
          <w:sz w:val="24"/>
          <w:szCs w:val="24"/>
        </w:rPr>
        <w:t>Nível com retificação do meu reenquadramento no meu holerite e, por conseguinte, correção do meu salário-base, fazendo o pagamento ainda nesse mês.</w:t>
      </w:r>
    </w:p>
    <w:p w14:paraId="29F604C3" w14:textId="3C4518CC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DE478F">
        <w:rPr>
          <w:rFonts w:ascii="Times New Roman" w:hAnsi="Times New Roman"/>
          <w:b/>
          <w:bCs/>
          <w:sz w:val="24"/>
          <w:szCs w:val="24"/>
        </w:rPr>
        <w:t>Ademais, requeiro que seja realizado o pagamento retroativo devido desde o deferimento realizado, como ato administrativo proferido pela I. Secretaria, com os juros devidos.</w:t>
      </w:r>
    </w:p>
    <w:p w14:paraId="5E217764" w14:textId="77777777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E478F">
        <w:rPr>
          <w:rFonts w:ascii="Times New Roman" w:hAnsi="Times New Roman"/>
          <w:sz w:val="24"/>
          <w:szCs w:val="24"/>
        </w:rPr>
        <w:t>Termos em que pede e aguarda deferimento.</w:t>
      </w:r>
    </w:p>
    <w:p w14:paraId="44EE2D44" w14:textId="77777777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E478F">
        <w:rPr>
          <w:rFonts w:ascii="Times New Roman" w:hAnsi="Times New Roman"/>
          <w:sz w:val="24"/>
          <w:szCs w:val="24"/>
        </w:rPr>
        <w:t>Nos colocamos à disposição para elucidar qualquer aspecto.</w:t>
      </w:r>
    </w:p>
    <w:p w14:paraId="004B5FCD" w14:textId="77777777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E478F">
        <w:rPr>
          <w:rFonts w:ascii="Times New Roman" w:hAnsi="Times New Roman"/>
          <w:sz w:val="24"/>
          <w:szCs w:val="24"/>
        </w:rPr>
        <w:t>Aproveitamos para renovar nossos prestígios de elevada estima e consideração.</w:t>
      </w:r>
    </w:p>
    <w:p w14:paraId="2B77A57B" w14:textId="3F83ACB3" w:rsidR="00DE478F" w:rsidRPr="00DE478F" w:rsidRDefault="00DE478F" w:rsidP="000F4F81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E478F">
        <w:rPr>
          <w:rFonts w:ascii="Times New Roman" w:hAnsi="Times New Roman"/>
          <w:sz w:val="24"/>
          <w:szCs w:val="24"/>
        </w:rPr>
        <w:t xml:space="preserve">Paulínia, ____ de _________________ </w:t>
      </w:r>
      <w:proofErr w:type="spellStart"/>
      <w:r w:rsidRPr="00DE478F">
        <w:rPr>
          <w:rFonts w:ascii="Times New Roman" w:hAnsi="Times New Roman"/>
          <w:sz w:val="24"/>
          <w:szCs w:val="24"/>
        </w:rPr>
        <w:t>de</w:t>
      </w:r>
      <w:proofErr w:type="spellEnd"/>
      <w:r w:rsidRPr="00DE478F">
        <w:rPr>
          <w:rFonts w:ascii="Times New Roman" w:hAnsi="Times New Roman"/>
          <w:sz w:val="24"/>
          <w:szCs w:val="24"/>
        </w:rPr>
        <w:t xml:space="preserve"> 2025</w:t>
      </w:r>
    </w:p>
    <w:p w14:paraId="28142991" w14:textId="77777777" w:rsidR="00DE478F" w:rsidRPr="00DE478F" w:rsidRDefault="00DE478F" w:rsidP="00DE478F">
      <w:pPr>
        <w:tabs>
          <w:tab w:val="left" w:pos="3686"/>
        </w:tabs>
        <w:spacing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88B56E6" w14:textId="77777777" w:rsidR="00DE478F" w:rsidRPr="00DE478F" w:rsidRDefault="00DE478F" w:rsidP="00DE478F">
      <w:pPr>
        <w:pStyle w:val="PargrafodaLista"/>
        <w:spacing w:after="120" w:line="240" w:lineRule="auto"/>
        <w:ind w:left="0" w:firstLine="1134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E478F">
        <w:rPr>
          <w:rFonts w:ascii="Times New Roman" w:hAnsi="Times New Roman"/>
          <w:bCs/>
          <w:iCs/>
          <w:sz w:val="24"/>
          <w:szCs w:val="24"/>
        </w:rPr>
        <w:t>__________________________________________</w:t>
      </w:r>
    </w:p>
    <w:p w14:paraId="04918A61" w14:textId="3176E1D6" w:rsidR="00DE478F" w:rsidRDefault="00DE478F" w:rsidP="00DE478F">
      <w:pPr>
        <w:pStyle w:val="PargrafodaLista"/>
        <w:spacing w:after="120" w:line="240" w:lineRule="auto"/>
        <w:ind w:left="0" w:firstLine="1134"/>
        <w:jc w:val="center"/>
        <w:rPr>
          <w:rFonts w:ascii="Times New Roman" w:hAnsi="Times New Roman"/>
          <w:b/>
          <w:iCs/>
          <w:sz w:val="24"/>
          <w:szCs w:val="24"/>
        </w:rPr>
      </w:pPr>
      <w:r w:rsidRPr="00DE478F">
        <w:rPr>
          <w:rFonts w:ascii="Times New Roman" w:hAnsi="Times New Roman"/>
          <w:b/>
          <w:iCs/>
          <w:sz w:val="24"/>
          <w:szCs w:val="24"/>
        </w:rPr>
        <w:t>Nome: ___________________________________</w:t>
      </w:r>
    </w:p>
    <w:p w14:paraId="460D2C58" w14:textId="6D0AD4F7" w:rsidR="000F4F81" w:rsidRPr="00DE478F" w:rsidRDefault="000F4F81" w:rsidP="00DE478F">
      <w:pPr>
        <w:pStyle w:val="PargrafodaLista"/>
        <w:spacing w:after="120" w:line="240" w:lineRule="auto"/>
        <w:ind w:left="0" w:firstLine="1134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Telefone: ___________________________________</w:t>
      </w:r>
    </w:p>
    <w:p w14:paraId="5E765007" w14:textId="77777777" w:rsidR="00DE478F" w:rsidRPr="00DE478F" w:rsidRDefault="00DE478F" w:rsidP="00DE478F">
      <w:pPr>
        <w:pStyle w:val="PargrafodaLista"/>
        <w:spacing w:after="120" w:line="240" w:lineRule="auto"/>
        <w:ind w:left="0" w:firstLine="1134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7BE8FD7F" w14:textId="77777777" w:rsidR="00DE478F" w:rsidRPr="00DE478F" w:rsidRDefault="00DE478F" w:rsidP="00DE478F">
      <w:pPr>
        <w:pStyle w:val="PargrafodaLista"/>
        <w:spacing w:after="120" w:line="240" w:lineRule="auto"/>
        <w:ind w:left="0" w:firstLine="1134"/>
        <w:jc w:val="center"/>
        <w:rPr>
          <w:rFonts w:ascii="Times New Roman" w:hAnsi="Times New Roman"/>
          <w:bCs/>
          <w:iCs/>
          <w:sz w:val="24"/>
          <w:szCs w:val="24"/>
        </w:rPr>
      </w:pPr>
    </w:p>
    <w:sectPr w:rsidR="00DE478F" w:rsidRPr="00DE478F" w:rsidSect="00DE478F">
      <w:foot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C2A46" w14:textId="77777777" w:rsidR="000F175C" w:rsidRDefault="000F175C">
      <w:pPr>
        <w:spacing w:after="0" w:line="240" w:lineRule="auto"/>
      </w:pPr>
      <w:r>
        <w:separator/>
      </w:r>
    </w:p>
  </w:endnote>
  <w:endnote w:type="continuationSeparator" w:id="0">
    <w:p w14:paraId="7EB94899" w14:textId="77777777" w:rsidR="000F175C" w:rsidRDefault="000F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0063298"/>
      <w:docPartObj>
        <w:docPartGallery w:val="Page Numbers (Bottom of Page)"/>
        <w:docPartUnique/>
      </w:docPartObj>
    </w:sdtPr>
    <w:sdtEndPr/>
    <w:sdtContent>
      <w:p w14:paraId="4DAD2C5C" w14:textId="77777777" w:rsidR="000F4F81" w:rsidRDefault="000F4F8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8B98E5" w14:textId="77777777" w:rsidR="000F4F81" w:rsidRDefault="000F4F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32430" w14:textId="77777777" w:rsidR="000F175C" w:rsidRDefault="000F175C">
      <w:pPr>
        <w:spacing w:after="0" w:line="240" w:lineRule="auto"/>
      </w:pPr>
      <w:r>
        <w:separator/>
      </w:r>
    </w:p>
  </w:footnote>
  <w:footnote w:type="continuationSeparator" w:id="0">
    <w:p w14:paraId="4CFBA900" w14:textId="77777777" w:rsidR="000F175C" w:rsidRDefault="000F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71372"/>
    <w:multiLevelType w:val="hybridMultilevel"/>
    <w:tmpl w:val="BF269E92"/>
    <w:lvl w:ilvl="0" w:tplc="7A6C1A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8F"/>
    <w:rsid w:val="00025D1B"/>
    <w:rsid w:val="000F175C"/>
    <w:rsid w:val="000F4F81"/>
    <w:rsid w:val="001E4A87"/>
    <w:rsid w:val="002E0C8F"/>
    <w:rsid w:val="002E20D5"/>
    <w:rsid w:val="00560664"/>
    <w:rsid w:val="00660680"/>
    <w:rsid w:val="0071038F"/>
    <w:rsid w:val="007D5DF1"/>
    <w:rsid w:val="008362B7"/>
    <w:rsid w:val="00D74A6B"/>
    <w:rsid w:val="00D91830"/>
    <w:rsid w:val="00D9415F"/>
    <w:rsid w:val="00D96F9A"/>
    <w:rsid w:val="00D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A516"/>
  <w15:chartTrackingRefBased/>
  <w15:docId w15:val="{2B2F5C2F-6F73-4885-A455-2D84EBC0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8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E4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4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4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4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4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4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4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4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4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4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4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47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47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47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47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47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47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4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4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4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47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47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47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4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47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478F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DE4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78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Mandl</dc:creator>
  <cp:keywords/>
  <dc:description/>
  <cp:lastModifiedBy>Fernanda Florence</cp:lastModifiedBy>
  <cp:revision>5</cp:revision>
  <dcterms:created xsi:type="dcterms:W3CDTF">2025-06-27T19:07:00Z</dcterms:created>
  <dcterms:modified xsi:type="dcterms:W3CDTF">2025-06-30T16:54:00Z</dcterms:modified>
</cp:coreProperties>
</file>